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B3367A" w14:textId="77777777" w:rsidR="00577646" w:rsidRDefault="00577646" w:rsidP="00577646">
      <w:pPr>
        <w:pStyle w:val="NormalWeb"/>
      </w:pPr>
      <w:r>
        <w:rPr>
          <w:rStyle w:val="lev"/>
        </w:rPr>
        <w:t>Voyager à Travers le Maroc en Jet Privé : Luxe, Rapidité et Confort</w:t>
      </w:r>
    </w:p>
    <w:p w14:paraId="363DAB68" w14:textId="77777777" w:rsidR="00577646" w:rsidRDefault="00577646" w:rsidP="00577646">
      <w:pPr>
        <w:pStyle w:val="NormalWeb"/>
      </w:pPr>
      <w:r>
        <w:t>Explorer le Maroc dans le luxe et le confort d'un jet privé est une expérience inoubliable qui offre une flexibilité et une efficacité incomparables. Avec un certain nombre de compagnies locales et internationales proposant des services de jet privé, les voyageurs peuvent découvrir les trésors du Maroc avec élégance et style.</w:t>
      </w:r>
    </w:p>
    <w:p w14:paraId="76E57A63" w14:textId="77777777" w:rsidR="00577646" w:rsidRDefault="00577646" w:rsidP="00577646">
      <w:pPr>
        <w:pStyle w:val="NormalWeb"/>
      </w:pPr>
      <w:r>
        <w:t xml:space="preserve">Parmi les options disponibles pour les voyageurs se trouve le </w:t>
      </w:r>
      <w:proofErr w:type="spellStart"/>
      <w:r>
        <w:t>Learjet</w:t>
      </w:r>
      <w:proofErr w:type="spellEnd"/>
      <w:r>
        <w:t xml:space="preserve"> 45 XR CN-TMV, offrant des sièges en cuir de qualité supérieure pour un maximum de 8 passagers. Conçu pour offrir un voyage luxueux et sans compromis, ce jet privé permet aux voyageurs de se déplacer rapidement et efficacement d'une ville à l'autre, offrant un moyen exclusif de découvrir les merveilles du Maroc.</w:t>
      </w:r>
    </w:p>
    <w:p w14:paraId="5C951E5A" w14:textId="77777777" w:rsidR="00577646" w:rsidRDefault="00577646" w:rsidP="00577646">
      <w:pPr>
        <w:pStyle w:val="NormalWeb"/>
      </w:pPr>
      <w:r>
        <w:t>L'un des principaux avantages du jet privé est la rapidité avec laquelle les destinations peuvent être atteintes. Au Maroc, où les distances entre les villes peuvent être assez importantes, voyager en jet privé permet de réduire considérablement les temps de trajet. Par exemple, parcourir le trajet entre Casablanca et Marrakech, ou entre Rabat et Tanger, ne prend qu'une heure en jet privé, ce qui permet aux voyageurs de maximiser leur temps et de profiter pleinement de leur séjour.</w:t>
      </w:r>
    </w:p>
    <w:p w14:paraId="5FBA3C3C" w14:textId="77777777" w:rsidR="00577646" w:rsidRDefault="00577646" w:rsidP="00577646">
      <w:pPr>
        <w:pStyle w:val="NormalWeb"/>
      </w:pPr>
      <w:r>
        <w:t>De plus, le jet privé offre une flexibilité inégalée, permettant aux voyageurs de planifier leur itinéraire selon leurs propres horaires et préférences. Que ce soit pour des voyages d'affaires rapides, des escapades romantiques de dernière minute ou des vacances en famille exclusives, le jet privé offre une solution sur mesure pour répondre à tous les besoins de voyage.</w:t>
      </w:r>
    </w:p>
    <w:p w14:paraId="06A5A5F6" w14:textId="77777777" w:rsidR="00577646" w:rsidRDefault="00577646" w:rsidP="00577646">
      <w:pPr>
        <w:pStyle w:val="NormalWeb"/>
      </w:pPr>
      <w:r>
        <w:t>Un autre avantage du jet privé est la possibilité de voyager rapidement vers des destinations internationales voisines. Par exemple, rejoindre l'Espagne ou le Portugal depuis le Maroc ne prend qu'une heure en jet privé, offrant aux voyageurs une multitude de possibilités pour explorer davantage la région et découvrir de nouveaux horizons.</w:t>
      </w:r>
    </w:p>
    <w:p w14:paraId="1BDC91E1" w14:textId="77777777" w:rsidR="00577646" w:rsidRDefault="00577646" w:rsidP="00577646">
      <w:pPr>
        <w:pStyle w:val="NormalWeb"/>
      </w:pPr>
      <w:r>
        <w:t>En conclusion, voyager à travers le Maroc en jet privé est une expérience de luxe qui allie rapidité, confort et exclusivité. Avec des options de vol sur mesure et la possibilité d'atteindre rapidement des destinations tant nationales qu'internationales, le jet privé offre aux voyageurs une manière élégante et efficace de découvrir les merveilles du Maroc et au-delà.</w:t>
      </w:r>
    </w:p>
    <w:p w14:paraId="1A9C0589" w14:textId="77777777" w:rsidR="0064141B" w:rsidRDefault="0064141B"/>
    <w:sectPr w:rsidR="006414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646"/>
    <w:rsid w:val="00352A49"/>
    <w:rsid w:val="00577646"/>
    <w:rsid w:val="0064141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29040"/>
  <w15:chartTrackingRefBased/>
  <w15:docId w15:val="{3F68403D-863C-46A9-BFE2-E9101E646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57764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5776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1640720">
      <w:bodyDiv w:val="1"/>
      <w:marLeft w:val="0"/>
      <w:marRight w:val="0"/>
      <w:marTop w:val="0"/>
      <w:marBottom w:val="0"/>
      <w:divBdr>
        <w:top w:val="none" w:sz="0" w:space="0" w:color="auto"/>
        <w:left w:val="none" w:sz="0" w:space="0" w:color="auto"/>
        <w:bottom w:val="none" w:sz="0" w:space="0" w:color="auto"/>
        <w:right w:val="none" w:sz="0" w:space="0" w:color="auto"/>
      </w:divBdr>
      <w:divsChild>
        <w:div w:id="475951670">
          <w:marLeft w:val="0"/>
          <w:marRight w:val="0"/>
          <w:marTop w:val="0"/>
          <w:marBottom w:val="0"/>
          <w:divBdr>
            <w:top w:val="none" w:sz="0" w:space="0" w:color="auto"/>
            <w:left w:val="none" w:sz="0" w:space="0" w:color="auto"/>
            <w:bottom w:val="none" w:sz="0" w:space="0" w:color="auto"/>
            <w:right w:val="none" w:sz="0" w:space="0" w:color="auto"/>
          </w:divBdr>
          <w:divsChild>
            <w:div w:id="1068651857">
              <w:marLeft w:val="0"/>
              <w:marRight w:val="0"/>
              <w:marTop w:val="0"/>
              <w:marBottom w:val="0"/>
              <w:divBdr>
                <w:top w:val="none" w:sz="0" w:space="0" w:color="auto"/>
                <w:left w:val="none" w:sz="0" w:space="0" w:color="auto"/>
                <w:bottom w:val="none" w:sz="0" w:space="0" w:color="auto"/>
                <w:right w:val="none" w:sz="0" w:space="0" w:color="auto"/>
              </w:divBdr>
              <w:divsChild>
                <w:div w:id="281615177">
                  <w:marLeft w:val="0"/>
                  <w:marRight w:val="0"/>
                  <w:marTop w:val="0"/>
                  <w:marBottom w:val="0"/>
                  <w:divBdr>
                    <w:top w:val="none" w:sz="0" w:space="0" w:color="auto"/>
                    <w:left w:val="none" w:sz="0" w:space="0" w:color="auto"/>
                    <w:bottom w:val="none" w:sz="0" w:space="0" w:color="auto"/>
                    <w:right w:val="none" w:sz="0" w:space="0" w:color="auto"/>
                  </w:divBdr>
                  <w:divsChild>
                    <w:div w:id="27489956">
                      <w:marLeft w:val="0"/>
                      <w:marRight w:val="0"/>
                      <w:marTop w:val="0"/>
                      <w:marBottom w:val="0"/>
                      <w:divBdr>
                        <w:top w:val="none" w:sz="0" w:space="0" w:color="auto"/>
                        <w:left w:val="none" w:sz="0" w:space="0" w:color="auto"/>
                        <w:bottom w:val="none" w:sz="0" w:space="0" w:color="auto"/>
                        <w:right w:val="none" w:sz="0" w:space="0" w:color="auto"/>
                      </w:divBdr>
                      <w:divsChild>
                        <w:div w:id="97125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361</Words>
  <Characters>1990</Characters>
  <Application>Microsoft Office Word</Application>
  <DocSecurity>0</DocSecurity>
  <Lines>16</Lines>
  <Paragraphs>4</Paragraphs>
  <ScaleCrop>false</ScaleCrop>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Benoit</dc:creator>
  <cp:keywords/>
  <dc:description/>
  <cp:lastModifiedBy>Benoit</cp:lastModifiedBy>
  <cp:revision>1</cp:revision>
  <dcterms:created xsi:type="dcterms:W3CDTF">2024-05-16T07:39:00Z</dcterms:created>
  <dcterms:modified xsi:type="dcterms:W3CDTF">2024-05-16T07:39:00Z</dcterms:modified>
</cp:coreProperties>
</file>